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950" w:rsidRPr="00C46F97" w:rsidP="000439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043950" w:rsidRPr="00C46F97" w:rsidP="00043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043950" w:rsidRPr="00C46F97" w:rsidP="00043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50" w:rsidRPr="00C46F97" w:rsidP="0004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г.Ханты-Мансийск                                                        </w:t>
      </w:r>
      <w:r w:rsid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 августа 2024 года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№6 Ханты-Мансийского</w:t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ХМАО-Югры-мировой судья судебного участка №3 Ханты-Мансийского судебного района ХМАО-Югры Миненко Ю.Б.,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</w:t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правонарушении №5-855-2806/2024, возбужденное по ч.2 ст.12.26 КоАП РФ в отношении </w:t>
      </w:r>
      <w:r w:rsidRPr="00C46F9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Юдиной Анастасии Александровны</w:t>
      </w:r>
      <w:r w:rsidRPr="00C46F9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="009B2C4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…</w:t>
      </w:r>
      <w:r w:rsidRPr="00C46F9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</w:p>
    <w:p w:rsidR="00C46F97" w:rsidP="000439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3950" w:rsidRPr="00C46F97" w:rsidP="00043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Юдина А.А. 05.11.2023 в 22:22 час. в районе д.80 по ул.</w:t>
      </w:r>
      <w:r w:rsidR="009B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г.Ханты-Мансийске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управляла автомобилем марки «</w:t>
      </w:r>
      <w:r w:rsidR="009B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государственный регистрационный знак </w:t>
      </w:r>
      <w:r w:rsidR="009B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рег., и, будучи отстраненной от управления транспортным средством, при наличии таких признаков опьянения как поведение не соответствующее обстановке и запах алкоголя изо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рта, не имея права управления транспортными средствами, 0</w:t>
      </w:r>
      <w:r w:rsid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.11.2023 в 23:24 час.</w:t>
      </w:r>
      <w:r w:rsid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находясь в районе д.80 по ул.</w:t>
      </w:r>
      <w:r w:rsidR="009B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г.Ханты-Мансийске</w:t>
      </w:r>
      <w:r w:rsid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выполнила законное требование сотрудников полиции о прохождении медицинского освидетельствования на состояние 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опьянения, чем нарушила п.п.2.3.2, 2.1.1 ПДД РФ.</w:t>
      </w:r>
    </w:p>
    <w:p w:rsidR="00043950" w:rsidRPr="00C46F97" w:rsidP="00043950">
      <w:pPr>
        <w:pStyle w:val="BodyText3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Юдина А.А. в судебное заседание не явилась, о месте и времени судебного заседания извещена надлежащим образом посредством передачи телефонограммы от 16.08.2024, об отложении судебного заседания не ходатайств</w:t>
      </w:r>
      <w:r w:rsidRPr="00C46F97">
        <w:rPr>
          <w:color w:val="000000" w:themeColor="text1"/>
          <w:sz w:val="28"/>
          <w:szCs w:val="28"/>
        </w:rPr>
        <w:t>овала.</w:t>
      </w:r>
    </w:p>
    <w:p w:rsidR="00043950" w:rsidRPr="00C46F97" w:rsidP="00043950">
      <w:pPr>
        <w:pStyle w:val="BodyText3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Мировой судья, руководствуясь ч.2 ст.25.1 КоАП РФ, счел возможным рассмотреть дело об административном правонарушении в отсутствии Юдиной А.А.</w:t>
      </w:r>
    </w:p>
    <w:p w:rsidR="00043950" w:rsidRPr="00C46F97" w:rsidP="00043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anchor="/document/12125267/entry/1226" w:history="1">
        <w:r w:rsidRPr="00C46F97">
          <w:rPr>
            <w:rStyle w:val="Emphasis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Часть</w:t>
        </w:r>
        <w:r w:rsidRPr="00C46F97">
          <w:rPr>
            <w:rStyle w:val="Hyperlink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r w:rsidRPr="00C46F97">
          <w:rPr>
            <w:rStyle w:val="Emphasis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2</w:t>
        </w:r>
        <w:r w:rsidRPr="00C46F97">
          <w:rPr>
            <w:rStyle w:val="Hyperlink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 </w:t>
        </w:r>
        <w:r w:rsidRPr="00C46F97">
          <w:rPr>
            <w:rStyle w:val="Emphasis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ст</w:t>
        </w:r>
        <w:r w:rsidR="00C46F9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атьи </w:t>
        </w:r>
        <w:r w:rsidRPr="00C46F97">
          <w:rPr>
            <w:rStyle w:val="Emphasis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12</w:t>
        </w:r>
        <w:r w:rsidRPr="00C46F97">
          <w:rPr>
            <w:rStyle w:val="Hyperlink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.</w:t>
        </w:r>
        <w:r w:rsidRPr="00C46F97">
          <w:rPr>
            <w:rStyle w:val="Emphasis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26</w:t>
        </w:r>
      </w:hyperlink>
      <w:r w:rsidRPr="00C46F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46F97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КоАП</w:t>
      </w:r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</w:t>
      </w:r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>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2.3.2 Правил дорожного движения, утвержденных постановлением Правительства Российской Федерации от 23.10.1993 №1090 водитель транспортного средства обязан по требованию должностных лиц, которым предоставлено право государственного надзора 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контроля за безопасностью дорожного движения и эксплуатации транспортного средства, 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п.2.7 Правил дорожного движен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Российской Федерации (утв. постановлением Правительства РФ от 23 октября 1993 г. №1090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27.12 КоАП РФ лицо, которое управляет транспортным средством соответствующего вида и в отношении которого и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ч.1.1 ст.27.12 КоАП РФ, лицо, которое управляет транспортным средством соответствующего вида и 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п.2.1.1 ПДД РФ водитель механического транспортного средства обязан </w:t>
      </w:r>
      <w:r w:rsidRPr="00C46F97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им, для проверки </w:t>
      </w:r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водительское удостоверение или временное разрешение на право управления </w:t>
      </w:r>
      <w:hyperlink w:anchor="sub_10051" w:history="1">
        <w:r w:rsidRPr="00C46F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транспортным средством</w:t>
        </w:r>
      </w:hyperlink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категории или подкатегории.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Объективн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сторона правонарушения, предусмотренного ч.2 ст.12.26 КоАП РФ характеризуется действием и выражается в отказе Юдиной А.А. от выполнения законного требования сотрудника полиции о прохождении медицинского освидетельствования на состояние опьянения, данный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 зафиксирован в протоколе серии 86НП №024218 от 05.11.2023 о направлении на медицинское освидетельствование.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Субъектом правонаруше</w:t>
      </w:r>
      <w:r w:rsidR="00882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является водитель, не имеющи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права управления транспортными средствами, а также водитель, лишенный права управления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транспортными средствами.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следует из материалов дела, должностными лицами Юдиной А.А. после отстранения от управления транспортным средством предложено пройти освидетельствование на состояние алкогольного опьянения с использованием технического средст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измерения, от прохождения которого Юдина А.А. отказалась.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Сотрудниками полиции Юдиной А.А. выдвинуто законное требование о прохождении медицинского освидетельствования на состояние опьянения, пройти которое Юдина А.А. также отказалась.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представ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ленным в материалы дела сведениям, Юдина А.А. водительское удостоверение на право управления транспортными средствами не имеет.</w:t>
      </w:r>
    </w:p>
    <w:p w:rsidR="00260971" w:rsidRPr="00C46F97" w:rsidP="00043950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C46F97">
        <w:rPr>
          <w:sz w:val="28"/>
          <w:szCs w:val="28"/>
        </w:rPr>
        <w:t xml:space="preserve">Факт совершения </w:t>
      </w:r>
      <w:r w:rsidRPr="00C46F97">
        <w:rPr>
          <w:color w:val="000000" w:themeColor="text1"/>
          <w:sz w:val="28"/>
          <w:szCs w:val="28"/>
        </w:rPr>
        <w:t>Юдиной А.А.</w:t>
      </w:r>
      <w:r w:rsidRPr="00C46F97">
        <w:rPr>
          <w:sz w:val="28"/>
          <w:szCs w:val="28"/>
        </w:rPr>
        <w:t xml:space="preserve"> административного правонарушения, предусмотренного ч.2 ст.12.26 КоАП РФ подтверждается совокупностью</w:t>
      </w:r>
      <w:r w:rsidRPr="00C46F97">
        <w:rPr>
          <w:sz w:val="28"/>
          <w:szCs w:val="28"/>
        </w:rPr>
        <w:t xml:space="preserve"> доказательств, исследованных в судебном заседании, а именно: </w:t>
      </w:r>
    </w:p>
    <w:p w:rsidR="00260971" w:rsidRPr="00C46F97" w:rsidP="00043950">
      <w:pPr>
        <w:pStyle w:val="BodyText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протоколом об административном правонарушении серии 86хм №</w:t>
      </w:r>
      <w:r w:rsidR="009B2C4D">
        <w:rPr>
          <w:color w:val="000000" w:themeColor="text1"/>
          <w:sz w:val="28"/>
          <w:szCs w:val="28"/>
        </w:rPr>
        <w:t>…</w:t>
      </w:r>
      <w:r w:rsidRPr="00C46F97">
        <w:rPr>
          <w:color w:val="000000" w:themeColor="text1"/>
          <w:sz w:val="28"/>
          <w:szCs w:val="28"/>
        </w:rPr>
        <w:t xml:space="preserve"> от 05.11.2023, составленным с участием Юдиной А.А.,  </w:t>
      </w:r>
    </w:p>
    <w:p w:rsidR="00260971" w:rsidRPr="00C46F97" w:rsidP="00043950">
      <w:pPr>
        <w:pStyle w:val="BodyText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протоколом серии 86ПК №056649 от 05.11.2023 об отстранении Юдиной А.А.</w:t>
      </w:r>
      <w:r w:rsidRPr="00C46F97">
        <w:rPr>
          <w:color w:val="000000" w:themeColor="text1"/>
          <w:sz w:val="28"/>
          <w:szCs w:val="28"/>
        </w:rPr>
        <w:t xml:space="preserve"> от упр</w:t>
      </w:r>
      <w:r w:rsidR="00C46F97">
        <w:rPr>
          <w:color w:val="000000" w:themeColor="text1"/>
          <w:sz w:val="28"/>
          <w:szCs w:val="28"/>
        </w:rPr>
        <w:t>авления транспортным средством</w:t>
      </w:r>
      <w:r w:rsidRPr="00C46F97">
        <w:rPr>
          <w:color w:val="000000" w:themeColor="text1"/>
          <w:sz w:val="28"/>
          <w:szCs w:val="28"/>
        </w:rPr>
        <w:t>, основаниями для отстранения Юдиной А.А. от управления транспортным средством явились наличие признаков алкогольного опьянения: запах алкоголя изо рта, поведение</w:t>
      </w:r>
      <w:r w:rsidR="0088298D">
        <w:rPr>
          <w:color w:val="000000" w:themeColor="text1"/>
          <w:sz w:val="28"/>
          <w:szCs w:val="28"/>
        </w:rPr>
        <w:t>,</w:t>
      </w:r>
      <w:r w:rsidRPr="00C46F97">
        <w:rPr>
          <w:color w:val="000000" w:themeColor="text1"/>
          <w:sz w:val="28"/>
          <w:szCs w:val="28"/>
        </w:rPr>
        <w:t xml:space="preserve"> не соответствующее обстановке; </w:t>
      </w:r>
    </w:p>
    <w:p w:rsidR="00260971" w:rsidRPr="00C46F97" w:rsidP="00043950">
      <w:pPr>
        <w:pStyle w:val="BodyText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актом освидетельствован</w:t>
      </w:r>
      <w:r w:rsidRPr="00C46F97">
        <w:rPr>
          <w:color w:val="000000" w:themeColor="text1"/>
          <w:sz w:val="28"/>
          <w:szCs w:val="28"/>
        </w:rPr>
        <w:t>ия на состояние опьянения серии 86ГП №036361 от 05.11.2023, согласно которому освидетельствование на состояние алкогольного опьянения не проводилось, в связи с отказом от освидетельствования;</w:t>
      </w:r>
    </w:p>
    <w:p w:rsidR="00260971" w:rsidRPr="00C46F97" w:rsidP="00043950">
      <w:pPr>
        <w:pStyle w:val="BodyText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протоколом о направлении на медицинское освидетельствование сери</w:t>
      </w:r>
      <w:r w:rsidRPr="00C46F97">
        <w:rPr>
          <w:color w:val="000000" w:themeColor="text1"/>
          <w:sz w:val="28"/>
          <w:szCs w:val="28"/>
        </w:rPr>
        <w:t xml:space="preserve">и 86 НП 024218 от 05.11.2023, согласно которому Юдиной А.А. сотрудником полиции выдвинуто требование о прохождении медицинского освидетельствования на состояние опьянения, от прохождения которого Юдина А.А. отказалась; </w:t>
      </w:r>
    </w:p>
    <w:p w:rsidR="00260971" w:rsidRPr="00C46F97" w:rsidP="00043950">
      <w:pPr>
        <w:pStyle w:val="BodyText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рапортами инспекторов</w:t>
      </w:r>
      <w:r w:rsidRPr="00C46F97" w:rsidR="00043950">
        <w:rPr>
          <w:color w:val="000000" w:themeColor="text1"/>
          <w:sz w:val="28"/>
          <w:szCs w:val="28"/>
        </w:rPr>
        <w:t xml:space="preserve"> ДПС </w:t>
      </w:r>
      <w:r w:rsidRPr="00C46F97">
        <w:rPr>
          <w:color w:val="000000" w:themeColor="text1"/>
          <w:sz w:val="28"/>
          <w:szCs w:val="28"/>
        </w:rPr>
        <w:t>ГИБДД МО М</w:t>
      </w:r>
      <w:r w:rsidRPr="00C46F97">
        <w:rPr>
          <w:color w:val="000000" w:themeColor="text1"/>
          <w:sz w:val="28"/>
          <w:szCs w:val="28"/>
        </w:rPr>
        <w:t>ВД России «Ханты-Мансийский»</w:t>
      </w:r>
      <w:r w:rsidRPr="00C46F97" w:rsidR="00043950">
        <w:rPr>
          <w:color w:val="000000" w:themeColor="text1"/>
          <w:sz w:val="28"/>
          <w:szCs w:val="28"/>
        </w:rPr>
        <w:t xml:space="preserve"> </w:t>
      </w:r>
      <w:r w:rsidRPr="00C46F97">
        <w:rPr>
          <w:color w:val="000000" w:themeColor="text1"/>
          <w:sz w:val="28"/>
          <w:szCs w:val="28"/>
        </w:rPr>
        <w:t xml:space="preserve">Абдрахимова Л.Р. и Салихова А.О. от 05.11.2023 </w:t>
      </w:r>
      <w:r w:rsidRPr="00C46F97" w:rsidR="00043950">
        <w:rPr>
          <w:color w:val="000000" w:themeColor="text1"/>
          <w:sz w:val="28"/>
          <w:szCs w:val="28"/>
        </w:rPr>
        <w:t xml:space="preserve">по обстоятельствам выявления правонарушения; </w:t>
      </w:r>
    </w:p>
    <w:p w:rsidR="00043950" w:rsidRPr="00C46F97" w:rsidP="00043950">
      <w:pPr>
        <w:pStyle w:val="BodyText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видеозаписью отстранения Юдиной А.А. от управления транспортным средством, проведением освидетельствования на состояние алкогольного о</w:t>
      </w:r>
      <w:r w:rsidRPr="00C46F97">
        <w:rPr>
          <w:color w:val="000000" w:themeColor="text1"/>
          <w:sz w:val="28"/>
          <w:szCs w:val="28"/>
        </w:rPr>
        <w:t>пьянения и направлением на медицинское освидетельствование на состояние опьянения; карточкой операции с воительским удостоверением.</w:t>
      </w:r>
    </w:p>
    <w:p w:rsidR="00043950" w:rsidRPr="00C46F97" w:rsidP="00043950">
      <w:pPr>
        <w:pStyle w:val="BodyText3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C46F97">
        <w:rPr>
          <w:color w:val="000000" w:themeColor="text1"/>
          <w:sz w:val="28"/>
          <w:szCs w:val="28"/>
        </w:rPr>
        <w:t>Нарушений порядка сбора и оформления, собранных по делу доказательств в судебном заседании не установлено.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лифицирует действия Юдиной А.А. по ч.2 ст.12.26 КоАП РФ как </w:t>
      </w:r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</w:t>
      </w:r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>ования на состояние опьянения, если такие действия (бездействие) не содержат уголовно наказуемого деяния.</w:t>
      </w:r>
    </w:p>
    <w:p w:rsidR="00C46F97" w:rsidRPr="004D12F6" w:rsidP="00C4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сведений, представленным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ГИБДД МО МВД России «Ханты-Мансийский Юдина А.А.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является лицом, подвергнутым административному наказанию за упра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ч.ч.2.4.6.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ст.264 или ст.264.1 УК РФ.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ч.2 ст.4.1 </w:t>
      </w:r>
      <w:r w:rsidRPr="00C46F97" w:rsid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КоАП РФ 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наказания суд учитывает характер совершенного </w:t>
      </w:r>
      <w:r w:rsidRPr="00C46F97" w:rsidR="00260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Юдиной А.А.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правонарушения, связанного с источником повышенной опасности, посягающего на безопасность дорожн</w:t>
      </w:r>
      <w:r w:rsidRPr="00C46F97" w:rsid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движения, личность виновной, её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Смягчающим административную ответственность обстоятельством явл</w:t>
      </w:r>
      <w:r w:rsidRPr="00C46F97" w:rsid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яется наличие на иждивении малолетнего ребенка, отягчающим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нистративную ответственность обстоятельств</w:t>
      </w:r>
      <w:r w:rsidRPr="00C46F97" w:rsid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является повторное совершение однородного правонарушения, что подтверждается реестром правонарушений.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ч.2 ст.12.26 КоАП РФ предусматривает наказание в виде а</w:t>
      </w:r>
      <w:r w:rsidRPr="00C46F97">
        <w:rPr>
          <w:rFonts w:ascii="Times New Roman" w:hAnsi="Times New Roman" w:cs="Times New Roman"/>
          <w:sz w:val="28"/>
          <w:szCs w:val="28"/>
        </w:rPr>
        <w:t>дминистративного ареста на срок от десяти до п</w:t>
      </w:r>
      <w:r w:rsidRPr="00C46F97">
        <w:rPr>
          <w:rFonts w:ascii="Times New Roman" w:hAnsi="Times New Roman" w:cs="Times New Roman"/>
          <w:sz w:val="28"/>
          <w:szCs w:val="28"/>
        </w:rPr>
        <w:t xml:space="preserve">ятнадцати суток или наложение </w:t>
      </w:r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на лиц, в отношении которых в соответствии с настоящим </w:t>
      </w:r>
      <w:hyperlink w:anchor="sub_3902" w:history="1">
        <w:r w:rsidRPr="00C46F9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применяться административный арест, в размере тридцати тысяч рубле.</w:t>
      </w:r>
    </w:p>
    <w:p w:rsidR="00C46F97" w:rsidRPr="00C46F97" w:rsidP="00C4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силу ч.2 ст.3.9 КоАП РФ </w:t>
      </w:r>
      <w:r w:rsidRPr="00C46F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административный арест не применяется к женщинам, имеющим детей в возрасте до 14 лет.</w:t>
      </w:r>
    </w:p>
    <w:p w:rsidR="00C46F97" w:rsidRPr="00C46F97" w:rsidP="00C4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копии свидетельства о рождении у Юдиной А.А. на иждивении несовершеннолетний ребенок в возрасте до 14 лет, следовательно, ей не может быть применен административ</w:t>
      </w:r>
      <w:r w:rsidRPr="00C46F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ный арест.</w:t>
      </w:r>
    </w:p>
    <w:p w:rsidR="00043950" w:rsidRPr="00C46F97" w:rsidP="0088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изложенным, руководствуясь ст. ст.23.1, 29.10 КоАП РФ, мировой судья,</w:t>
      </w:r>
    </w:p>
    <w:p w:rsidR="00043950" w:rsidRPr="00C46F97" w:rsidP="00043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и л:</w:t>
      </w:r>
    </w:p>
    <w:p w:rsidR="00043950" w:rsidRPr="00C46F97" w:rsidP="000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F97" w:rsidRPr="00C46F97" w:rsidP="00C46F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C46F9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Юдину Анастасию Александровну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ч.2 ст.12.26 КоАП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назначить ей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</w:t>
      </w:r>
      <w:r w:rsidRPr="00C46F97">
        <w:rPr>
          <w:rFonts w:ascii="Times New Roman" w:hAnsi="Times New Roman" w:cs="Times New Roman"/>
          <w:sz w:val="28"/>
          <w:szCs w:val="28"/>
        </w:rPr>
        <w:t>административного штрафа в размере 30 000 рублей.</w:t>
      </w:r>
    </w:p>
    <w:p w:rsidR="00C46F97" w:rsidRPr="00C46F97" w:rsidP="00C4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C46F9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РФ.</w:t>
      </w:r>
    </w:p>
    <w:p w:rsidR="00C46F97" w:rsidRPr="00C46F97" w:rsidP="00C46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46F9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</w:t>
        </w:r>
      </w:hyperlink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</w:t>
      </w:r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46F9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законодательством</w:t>
        </w:r>
      </w:hyperlink>
      <w:r w:rsidRPr="00C46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F97" w:rsidRPr="00C46F97" w:rsidP="00C46F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Административный штраф подлежит уплате </w:t>
      </w:r>
      <w:r w:rsidRPr="00C46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расчетный счет: </w:t>
      </w:r>
    </w:p>
    <w:p w:rsidR="00C46F97" w:rsidRPr="00C46F97" w:rsidP="00C46F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Получатель: УФК по Хант</w:t>
      </w:r>
      <w:r w:rsidRPr="00C46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-Мансийскому автономному округу - Югре (УМВД России по ХМАО-Югре) ОКТМО 71871000 ИНН 860 1010390 КПП </w:t>
      </w:r>
      <w:r w:rsidRPr="00C46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860101001 счет: 03100643000000018700, банк получателя РКЦ Ханты-Мансийск г.Ханты-Мансийск КБК 18811601123010001140 БИК 007162163 УИН 188104862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30250006074</w:t>
      </w:r>
    </w:p>
    <w:p w:rsidR="00C46F97" w:rsidRPr="00C46F97" w:rsidP="00C4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46F97" w:rsidRPr="00C46F97" w:rsidP="00C4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97" w:rsidRPr="00C46F97" w:rsidP="00C4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 Миненко</w:t>
      </w:r>
    </w:p>
    <w:p w:rsidR="00C46F97" w:rsidRPr="00C46F97" w:rsidP="00C4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97" w:rsidRPr="00C46F97" w:rsidP="00C4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C46F97" w:rsidRPr="00C46F97" w:rsidP="00C4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6F97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 Миненко</w:t>
      </w:r>
    </w:p>
    <w:p w:rsidR="00C46F97" w:rsidRPr="00C46F97" w:rsidP="00C46F97">
      <w:pPr>
        <w:rPr>
          <w:rFonts w:ascii="Times New Roman" w:hAnsi="Times New Roman" w:cs="Times New Roman"/>
          <w:sz w:val="28"/>
          <w:szCs w:val="28"/>
        </w:rPr>
      </w:pPr>
    </w:p>
    <w:p w:rsidR="004F41DA" w:rsidRPr="00C46F97" w:rsidP="00C46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F97">
      <w:headerReference w:type="default" r:id="rId7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8513853"/>
      <w:docPartObj>
        <w:docPartGallery w:val="Page Numbers (Top of Page)"/>
        <w:docPartUnique/>
      </w:docPartObj>
    </w:sdtPr>
    <w:sdtContent>
      <w:p w:rsidR="007041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4D">
          <w:rPr>
            <w:noProof/>
          </w:rPr>
          <w:t>5</w:t>
        </w:r>
        <w:r>
          <w:fldChar w:fldCharType="end"/>
        </w:r>
      </w:p>
    </w:sdtContent>
  </w:sdt>
  <w:p w:rsidR="00704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50"/>
    <w:rsid w:val="00043950"/>
    <w:rsid w:val="00260971"/>
    <w:rsid w:val="004D12F6"/>
    <w:rsid w:val="004F41DA"/>
    <w:rsid w:val="0067632F"/>
    <w:rsid w:val="00704183"/>
    <w:rsid w:val="0088298D"/>
    <w:rsid w:val="009B2C4D"/>
    <w:rsid w:val="00C46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725D40-3562-4F7B-B7F4-4675D321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9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3 Знак"/>
    <w:aliases w:val="Знак Знак"/>
    <w:basedOn w:val="DefaultParagraphFont"/>
    <w:link w:val="BodyText3"/>
    <w:locked/>
    <w:rsid w:val="000439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3">
    <w:name w:val="Body Text 3"/>
    <w:aliases w:val="Знак"/>
    <w:basedOn w:val="Normal"/>
    <w:link w:val="3"/>
    <w:unhideWhenUsed/>
    <w:rsid w:val="000439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DefaultParagraphFont"/>
    <w:uiPriority w:val="99"/>
    <w:semiHidden/>
    <w:rsid w:val="00043950"/>
    <w:rPr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04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950"/>
  </w:style>
  <w:style w:type="character" w:styleId="Hyperlink">
    <w:name w:val="Hyperlink"/>
    <w:basedOn w:val="DefaultParagraphFont"/>
    <w:uiPriority w:val="99"/>
    <w:semiHidden/>
    <w:unhideWhenUsed/>
    <w:rsid w:val="000439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43950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88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